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D62" w:rsidRDefault="00003D62" w:rsidP="00003D62">
      <w:r>
        <w:t>Примерное календарно-тематическое планирование составили:</w:t>
      </w:r>
    </w:p>
    <w:p w:rsidR="00411BD0" w:rsidRDefault="00003D62">
      <w:r>
        <w:t xml:space="preserve">Мельникова Т.В. СОШ №16 руководитель </w:t>
      </w:r>
    </w:p>
    <w:p w:rsidR="00003D62" w:rsidRDefault="00003D62">
      <w:proofErr w:type="spellStart"/>
      <w:r>
        <w:t>Мисщенчук</w:t>
      </w:r>
      <w:proofErr w:type="spellEnd"/>
      <w:r>
        <w:t xml:space="preserve"> В.Н. СОШ16</w:t>
      </w:r>
    </w:p>
    <w:p w:rsidR="00003D62" w:rsidRDefault="00003D62">
      <w:r>
        <w:t>Казанцева А.М. УВК 42</w:t>
      </w:r>
    </w:p>
    <w:p w:rsidR="00003D62" w:rsidRDefault="00003D62">
      <w:proofErr w:type="spellStart"/>
      <w:r>
        <w:t>Тайлакова</w:t>
      </w:r>
      <w:proofErr w:type="spellEnd"/>
      <w:r>
        <w:t xml:space="preserve"> А.И. УВ СОШ6</w:t>
      </w:r>
      <w:bookmarkStart w:id="0" w:name="_GoBack"/>
      <w:bookmarkEnd w:id="0"/>
      <w:r>
        <w:t>К 42</w:t>
      </w:r>
    </w:p>
    <w:p w:rsidR="00003D62" w:rsidRDefault="00003D62">
      <w:proofErr w:type="spellStart"/>
      <w:r>
        <w:t>Ланкович</w:t>
      </w:r>
      <w:proofErr w:type="spellEnd"/>
      <w:r>
        <w:t xml:space="preserve"> Л.В. </w:t>
      </w:r>
    </w:p>
    <w:sectPr w:rsidR="00003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AE"/>
    <w:rsid w:val="00003D62"/>
    <w:rsid w:val="00411BD0"/>
    <w:rsid w:val="005B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3</cp:revision>
  <dcterms:created xsi:type="dcterms:W3CDTF">2013-09-03T12:35:00Z</dcterms:created>
  <dcterms:modified xsi:type="dcterms:W3CDTF">2013-09-03T12:36:00Z</dcterms:modified>
</cp:coreProperties>
</file>